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F600E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E338F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Giả sử </w:t>
      </w:r>
      <w:r w:rsidR="00601C74">
        <w:rPr>
          <w:rFonts w:ascii="Times New Roman" w:hAnsi="Times New Roman" w:cs="Times New Roman"/>
          <w:sz w:val="26"/>
          <w:szCs w:val="26"/>
        </w:rPr>
        <w:t xml:space="preserve">động cơ mang tải với dòng từ nguồn cấp vào động cơ có giá trị bằng nửa giá trị định mức; tìm tốc độ quay của động cơ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66F" w:rsidRDefault="0053566F" w:rsidP="0053566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phản điện lúc đầy tải</w:t>
      </w:r>
    </w:p>
    <w:p w:rsidR="0053566F" w:rsidRPr="00854651" w:rsidRDefault="00464F14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53566F" w:rsidRPr="00854651" w:rsidRDefault="00464F14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=26-1=25 A</m:t>
          </m:r>
        </m:oMath>
      </m:oMathPara>
    </w:p>
    <w:p w:rsidR="0053566F" w:rsidRPr="00242F08" w:rsidRDefault="0053566F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=240-25×0,4=230 V</m:t>
          </m:r>
        </m:oMath>
      </m:oMathPara>
    </w:p>
    <w:p w:rsidR="003B565F" w:rsidRDefault="00F94F1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Dòng qua phần ứng lúc mang tải </w:t>
      </w:r>
    </w:p>
    <w:p w:rsidR="003B565F" w:rsidRPr="00854651" w:rsidRDefault="00464F14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854651" w:rsidRPr="00854651" w:rsidRDefault="00464F14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-1=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26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-1=12 A</m:t>
          </m:r>
        </m:oMath>
      </m:oMathPara>
    </w:p>
    <w:p w:rsidR="00854651" w:rsidRPr="00242F08" w:rsidRDefault="00854651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=240-12×0,4=235,2 V</m:t>
          </m:r>
        </m:oMath>
      </m:oMathPara>
    </w:p>
    <w:p w:rsidR="003B565F" w:rsidRDefault="006C40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Tốc độ 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>động cơ khi mang tải với dòng qua phần ứng I</w:t>
      </w:r>
      <w:r w:rsidR="00746D4A" w:rsidRPr="00746D4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 xml:space="preserve"> = 12 A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lúc đầy tải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235,2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×1500=1533,91 vòng/phút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n=1533,91 vòng/phút</m:t>
        </m:r>
      </m:oMath>
    </w:p>
    <w:p w:rsidR="00293C52" w:rsidRDefault="00293C52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293C52" w:rsidP="00293C52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93C52"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 1533,</w:t>
      </w:r>
      <w:r w:rsidR="00464F14">
        <w:rPr>
          <w:rFonts w:ascii="Times New Roman" w:hAnsi="Times New Roman" w:cs="Times New Roman"/>
          <w:sz w:val="26"/>
          <w:szCs w:val="26"/>
        </w:rPr>
        <w:t>9</w:t>
      </w:r>
      <w:r w:rsidR="009F600E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F600E">
        <w:rPr>
          <w:rFonts w:ascii="Times New Roman" w:hAnsi="Times New Roman" w:cs="Times New Roman"/>
          <w:sz w:val="26"/>
          <w:szCs w:val="26"/>
        </w:rPr>
        <w:t>b.</w:t>
      </w:r>
      <w:r w:rsidR="00B31763" w:rsidRPr="009F600E">
        <w:rPr>
          <w:rFonts w:ascii="Times New Roman" w:hAnsi="Times New Roman" w:cs="Times New Roman"/>
          <w:sz w:val="26"/>
          <w:szCs w:val="26"/>
        </w:rPr>
        <w:t xml:space="preserve"> </w:t>
      </w:r>
      <w:r w:rsidR="009A09AF" w:rsidRPr="009F600E">
        <w:rPr>
          <w:rFonts w:ascii="Times New Roman" w:hAnsi="Times New Roman" w:cs="Times New Roman"/>
          <w:sz w:val="26"/>
          <w:szCs w:val="26"/>
        </w:rPr>
        <w:t>15</w:t>
      </w:r>
      <w:r w:rsidRPr="009F600E">
        <w:rPr>
          <w:rFonts w:ascii="Times New Roman" w:hAnsi="Times New Roman" w:cs="Times New Roman"/>
          <w:sz w:val="26"/>
          <w:szCs w:val="26"/>
        </w:rPr>
        <w:t>33,</w:t>
      </w:r>
      <w:r w:rsidR="00464F14">
        <w:rPr>
          <w:rFonts w:ascii="Times New Roman" w:hAnsi="Times New Roman" w:cs="Times New Roman"/>
          <w:sz w:val="26"/>
          <w:szCs w:val="26"/>
        </w:rPr>
        <w:t>95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64F14">
        <w:rPr>
          <w:rFonts w:ascii="Times New Roman" w:hAnsi="Times New Roman" w:cs="Times New Roman"/>
          <w:sz w:val="26"/>
          <w:szCs w:val="26"/>
        </w:rPr>
        <w:t>c.</w:t>
      </w:r>
      <w:r w:rsidR="00B31763" w:rsidRPr="00464F14">
        <w:rPr>
          <w:rFonts w:ascii="Times New Roman" w:hAnsi="Times New Roman" w:cs="Times New Roman"/>
          <w:sz w:val="26"/>
          <w:szCs w:val="26"/>
        </w:rPr>
        <w:t xml:space="preserve"> </w:t>
      </w:r>
      <w:r w:rsidR="009A09AF" w:rsidRPr="00464F14">
        <w:rPr>
          <w:rFonts w:ascii="Times New Roman" w:hAnsi="Times New Roman" w:cs="Times New Roman"/>
          <w:sz w:val="26"/>
          <w:szCs w:val="26"/>
        </w:rPr>
        <w:t>15</w:t>
      </w:r>
      <w:r w:rsidRPr="00464F14">
        <w:rPr>
          <w:rFonts w:ascii="Times New Roman" w:hAnsi="Times New Roman" w:cs="Times New Roman"/>
          <w:sz w:val="26"/>
          <w:szCs w:val="26"/>
        </w:rPr>
        <w:t>33,9</w:t>
      </w:r>
      <w:r w:rsidR="00464F14" w:rsidRPr="00464F14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64F1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9A09AF" w:rsidRPr="00464F14">
        <w:rPr>
          <w:rFonts w:ascii="Times New Roman" w:hAnsi="Times New Roman" w:cs="Times New Roman"/>
          <w:color w:val="FF0000"/>
          <w:sz w:val="26"/>
          <w:szCs w:val="26"/>
        </w:rPr>
        <w:t>15</w:t>
      </w:r>
      <w:r w:rsidRPr="00464F14">
        <w:rPr>
          <w:rFonts w:ascii="Times New Roman" w:hAnsi="Times New Roman" w:cs="Times New Roman"/>
          <w:color w:val="FF0000"/>
          <w:sz w:val="26"/>
          <w:szCs w:val="26"/>
        </w:rPr>
        <w:t>33,9</w:t>
      </w:r>
      <w:r w:rsidR="00464F14" w:rsidRPr="00464F14">
        <w:rPr>
          <w:rFonts w:ascii="Times New Roman" w:hAnsi="Times New Roman" w:cs="Times New Roman"/>
          <w:color w:val="FF0000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156DE0"/>
    <w:multiLevelType w:val="hybridMultilevel"/>
    <w:tmpl w:val="55CE45F6"/>
    <w:lvl w:ilvl="0" w:tplc="2FF07F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3C52"/>
    <w:rsid w:val="0029630A"/>
    <w:rsid w:val="002966B4"/>
    <w:rsid w:val="002C6C4B"/>
    <w:rsid w:val="002D1961"/>
    <w:rsid w:val="002D2794"/>
    <w:rsid w:val="002D732C"/>
    <w:rsid w:val="002F0B88"/>
    <w:rsid w:val="00304C88"/>
    <w:rsid w:val="0030665C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64F14"/>
    <w:rsid w:val="004765F1"/>
    <w:rsid w:val="004832EC"/>
    <w:rsid w:val="004A175B"/>
    <w:rsid w:val="004C7E67"/>
    <w:rsid w:val="004F1F36"/>
    <w:rsid w:val="00510698"/>
    <w:rsid w:val="00517190"/>
    <w:rsid w:val="0053566F"/>
    <w:rsid w:val="005359BA"/>
    <w:rsid w:val="00543377"/>
    <w:rsid w:val="00544DD2"/>
    <w:rsid w:val="005703E8"/>
    <w:rsid w:val="005900A6"/>
    <w:rsid w:val="005C3CEF"/>
    <w:rsid w:val="005D3C06"/>
    <w:rsid w:val="005F2891"/>
    <w:rsid w:val="00601C74"/>
    <w:rsid w:val="00610421"/>
    <w:rsid w:val="0061316E"/>
    <w:rsid w:val="00643F79"/>
    <w:rsid w:val="006B4F12"/>
    <w:rsid w:val="006C4077"/>
    <w:rsid w:val="006D5904"/>
    <w:rsid w:val="00711E28"/>
    <w:rsid w:val="00746D4A"/>
    <w:rsid w:val="0074711A"/>
    <w:rsid w:val="00750E9E"/>
    <w:rsid w:val="00786814"/>
    <w:rsid w:val="007A0409"/>
    <w:rsid w:val="007C4AD5"/>
    <w:rsid w:val="00835132"/>
    <w:rsid w:val="00851729"/>
    <w:rsid w:val="00854651"/>
    <w:rsid w:val="008801FA"/>
    <w:rsid w:val="008C4670"/>
    <w:rsid w:val="008C638A"/>
    <w:rsid w:val="008F417B"/>
    <w:rsid w:val="00902E73"/>
    <w:rsid w:val="00915D50"/>
    <w:rsid w:val="00920D6F"/>
    <w:rsid w:val="00925EDE"/>
    <w:rsid w:val="009551B3"/>
    <w:rsid w:val="009774B1"/>
    <w:rsid w:val="0098785D"/>
    <w:rsid w:val="00992678"/>
    <w:rsid w:val="009A09AF"/>
    <w:rsid w:val="009A7BC1"/>
    <w:rsid w:val="009B4265"/>
    <w:rsid w:val="009D228F"/>
    <w:rsid w:val="009D4FC2"/>
    <w:rsid w:val="009E2A19"/>
    <w:rsid w:val="009E6837"/>
    <w:rsid w:val="009F600E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338FB"/>
    <w:rsid w:val="00E756DC"/>
    <w:rsid w:val="00E837B6"/>
    <w:rsid w:val="00EB608E"/>
    <w:rsid w:val="00EF520B"/>
    <w:rsid w:val="00F04A4E"/>
    <w:rsid w:val="00F05990"/>
    <w:rsid w:val="00F203C6"/>
    <w:rsid w:val="00F40CDA"/>
    <w:rsid w:val="00F657E8"/>
    <w:rsid w:val="00F94016"/>
    <w:rsid w:val="00F94665"/>
    <w:rsid w:val="00F94F16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B091E-36C2-4856-AB8A-A3291F00E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102</cp:revision>
  <dcterms:created xsi:type="dcterms:W3CDTF">2020-07-20T00:27:00Z</dcterms:created>
  <dcterms:modified xsi:type="dcterms:W3CDTF">2020-08-30T14:24:00Z</dcterms:modified>
</cp:coreProperties>
</file>